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466" w14:textId="77777777" w:rsidR="003833B9" w:rsidRPr="003833B9" w:rsidRDefault="00774896" w:rsidP="00383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Secretaria de Saúde de Município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  <w:t>Gabinete da Secretaria</w:t>
      </w:r>
      <w:r w:rsidR="003833B9"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  <w:t> 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7"/>
        <w:gridCol w:w="90"/>
      </w:tblGrid>
      <w:tr w:rsidR="003833B9" w:rsidRPr="003833B9" w14:paraId="44FB1A15" w14:textId="77777777" w:rsidTr="003833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B83DF2" w14:textId="54AF9ECA" w:rsidR="003833B9" w:rsidRPr="003833B9" w:rsidRDefault="003833B9" w:rsidP="00B16C1E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833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OFÍCIO Nº </w:t>
            </w:r>
            <w:proofErr w:type="spellStart"/>
            <w:r w:rsidR="00B16C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3833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/20</w:t>
            </w:r>
            <w:r w:rsidR="00D415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**</w:t>
            </w:r>
            <w:r w:rsidRPr="003833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/SMS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292D2BEE" w14:textId="77777777" w:rsidR="003833B9" w:rsidRPr="003833B9" w:rsidRDefault="003833B9" w:rsidP="0038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024828D" w14:textId="7C1C3A87" w:rsidR="003833B9" w:rsidRPr="003833B9" w:rsidRDefault="003833B9" w:rsidP="003833B9">
      <w:pPr>
        <w:spacing w:after="0" w:line="240" w:lineRule="auto"/>
        <w:ind w:left="60" w:right="60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Município, xx de </w:t>
      </w:r>
      <w:proofErr w:type="spellStart"/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xx</w:t>
      </w:r>
      <w:proofErr w:type="spellEnd"/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20</w:t>
      </w:r>
      <w:r w:rsidR="00D4154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**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14:paraId="43B13CC8" w14:textId="77777777" w:rsidR="003833B9" w:rsidRPr="003833B9" w:rsidRDefault="003833B9" w:rsidP="003833B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</w:t>
      </w:r>
    </w:p>
    <w:p w14:paraId="01758B51" w14:textId="77777777" w:rsidR="003833B9" w:rsidRPr="003833B9" w:rsidRDefault="003833B9" w:rsidP="003833B9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À Assessoria de Planejamento e Gestão da Secretaria de Estadual de Saúde da Bahia –</w:t>
      </w:r>
      <w:r w:rsidRPr="00383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APG/SESAB</w:t>
      </w:r>
    </w:p>
    <w:p w14:paraId="156E60EB" w14:textId="77777777" w:rsidR="003833B9" w:rsidRPr="003833B9" w:rsidRDefault="003833B9" w:rsidP="003833B9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</w:t>
      </w:r>
    </w:p>
    <w:p w14:paraId="4688DD94" w14:textId="77777777" w:rsidR="003833B9" w:rsidRPr="003833B9" w:rsidRDefault="003833B9" w:rsidP="003833B9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Assunto: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solicitação de cadastro de usuários no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DigiSUS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-GMP</w:t>
      </w:r>
      <w:r w:rsidRPr="003833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0BA963AD" w14:textId="77777777" w:rsidR="003833B9" w:rsidRPr="003833B9" w:rsidRDefault="003833B9" w:rsidP="003833B9">
      <w:pPr>
        <w:spacing w:after="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</w:t>
      </w:r>
    </w:p>
    <w:p w14:paraId="7C61AB07" w14:textId="77777777" w:rsidR="003833B9" w:rsidRDefault="003833B9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Considerando a Portaria GM</w:t>
      </w:r>
      <w:r w:rsidR="00B16C1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/MS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n° 750</w:t>
      </w:r>
      <w:r w:rsidR="00B16C1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29 de abril de 2019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que altera a Portaria de Consolidação n° 1/</w:t>
      </w:r>
      <w:r w:rsidR="00B16C1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GM/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MS, instituindo o sistema </w:t>
      </w:r>
      <w:proofErr w:type="spellStart"/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DigiSUS</w:t>
      </w:r>
      <w:proofErr w:type="spellEnd"/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Gestor/ Mó</w:t>
      </w:r>
      <w:r w:rsidR="00B16C1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dulo Planejamento - DGMP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no 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â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mbito 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do Sistema Único de Saúde. </w:t>
      </w:r>
    </w:p>
    <w:p w14:paraId="49EB1AD0" w14:textId="77777777" w:rsidR="003833B9" w:rsidRDefault="003833B9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Considerando que o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DGMP é um sistema de informaçã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de uso dos estados e municípios para o registro e 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monitoramento dos instrumentos de planejamento em saúde,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quais sejam: o Plano de 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Saúde, a Programação Anual de Saúde (PAS), o Relató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rio Detalhado do 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Quadrimestre Anterior (RDQA) e o Relatório Anual de Gestã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(RAG), </w:t>
      </w: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incluindo-se também a Pactuação </w:t>
      </w:r>
      <w:proofErr w:type="spellStart"/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Interfederativa</w:t>
      </w:r>
      <w:proofErr w:type="spellEnd"/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Indicadores.</w:t>
      </w:r>
    </w:p>
    <w:p w14:paraId="5B706D5C" w14:textId="77777777" w:rsidR="006E299F" w:rsidRDefault="006E299F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6E299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Considerando os tipos de perfis de acesso no DGMP</w:t>
      </w:r>
      <w:r w:rsidR="00C5082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suas diferentes funcionalidades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e</w:t>
      </w:r>
      <w:r w:rsid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ncaminhamos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seguir os nomes completos, CPF, e-mails, telefones e tipos de perfil a serem informados no momento da solicitação do cadastro pelos responsáveis pelo sistema neste município. </w:t>
      </w:r>
    </w:p>
    <w:p w14:paraId="03204D6C" w14:textId="77777777" w:rsidR="00D125C2" w:rsidRDefault="00D125C2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Em anexo a este Ofício, enviamos a ata de reunião do Conselho Municipal de Saúde em que foi deliberada a indicação do responsável pelo sistema no âmbito do Conselho.</w:t>
      </w:r>
    </w:p>
    <w:p w14:paraId="0946EA66" w14:textId="77777777" w:rsidR="006E299F" w:rsidRDefault="006E299F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904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823"/>
        <w:gridCol w:w="1701"/>
        <w:gridCol w:w="1560"/>
        <w:gridCol w:w="1559"/>
        <w:gridCol w:w="1398"/>
      </w:tblGrid>
      <w:tr w:rsidR="00774896" w:rsidRPr="00774896" w14:paraId="179FBD2A" w14:textId="77777777" w:rsidTr="00774896">
        <w:trPr>
          <w:trHeight w:val="345"/>
        </w:trPr>
        <w:tc>
          <w:tcPr>
            <w:tcW w:w="2823" w:type="dxa"/>
          </w:tcPr>
          <w:p w14:paraId="009B0D73" w14:textId="77777777" w:rsidR="006E299F" w:rsidRPr="00774896" w:rsidRDefault="006E299F" w:rsidP="00774896">
            <w:pPr>
              <w:ind w:right="12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7489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1701" w:type="dxa"/>
          </w:tcPr>
          <w:p w14:paraId="575F9656" w14:textId="77777777" w:rsidR="006E299F" w:rsidRPr="00774896" w:rsidRDefault="00774896" w:rsidP="00774896">
            <w:pPr>
              <w:ind w:right="12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560" w:type="dxa"/>
          </w:tcPr>
          <w:p w14:paraId="09173A37" w14:textId="77777777" w:rsidR="006E299F" w:rsidRPr="00774896" w:rsidRDefault="00774896" w:rsidP="00774896">
            <w:pPr>
              <w:ind w:right="12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559" w:type="dxa"/>
          </w:tcPr>
          <w:p w14:paraId="5B210747" w14:textId="77777777" w:rsidR="006E299F" w:rsidRPr="00774896" w:rsidRDefault="00774896" w:rsidP="00774896">
            <w:pPr>
              <w:ind w:right="12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1398" w:type="dxa"/>
          </w:tcPr>
          <w:p w14:paraId="1D210A95" w14:textId="77777777" w:rsidR="006E299F" w:rsidRPr="00774896" w:rsidRDefault="00774896" w:rsidP="00774896">
            <w:pPr>
              <w:ind w:right="12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Perfil de acesso</w:t>
            </w:r>
          </w:p>
        </w:tc>
      </w:tr>
      <w:tr w:rsidR="00774896" w:rsidRPr="00774896" w14:paraId="51E770C5" w14:textId="77777777" w:rsidTr="00774896">
        <w:trPr>
          <w:trHeight w:val="587"/>
        </w:trPr>
        <w:tc>
          <w:tcPr>
            <w:tcW w:w="2823" w:type="dxa"/>
          </w:tcPr>
          <w:p w14:paraId="6628AF39" w14:textId="77777777" w:rsidR="006E299F" w:rsidRPr="00774896" w:rsidRDefault="00B16C1E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Nome e sobrenome</w:t>
            </w:r>
          </w:p>
        </w:tc>
        <w:tc>
          <w:tcPr>
            <w:tcW w:w="1701" w:type="dxa"/>
          </w:tcPr>
          <w:p w14:paraId="41D71C09" w14:textId="77777777" w:rsidR="006E299F" w:rsidRPr="00774896" w:rsidRDefault="00774896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 w:rsidRPr="0077489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000.000.000-00</w:t>
            </w:r>
          </w:p>
        </w:tc>
        <w:tc>
          <w:tcPr>
            <w:tcW w:w="1560" w:type="dxa"/>
          </w:tcPr>
          <w:p w14:paraId="745B688C" w14:textId="77777777" w:rsidR="006E299F" w:rsidRPr="00774896" w:rsidRDefault="00774896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xxx@yyy.com</w:t>
            </w:r>
          </w:p>
        </w:tc>
        <w:tc>
          <w:tcPr>
            <w:tcW w:w="1559" w:type="dxa"/>
          </w:tcPr>
          <w:p w14:paraId="71C6B68C" w14:textId="77777777" w:rsidR="006E299F" w:rsidRPr="00774896" w:rsidRDefault="00774896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ddd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)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xxxx-xxxx</w:t>
            </w:r>
            <w:proofErr w:type="spellEnd"/>
          </w:p>
        </w:tc>
        <w:tc>
          <w:tcPr>
            <w:tcW w:w="1398" w:type="dxa"/>
          </w:tcPr>
          <w:p w14:paraId="6F560414" w14:textId="77777777" w:rsidR="006E299F" w:rsidRPr="00774896" w:rsidRDefault="00774896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Gestor municipal</w:t>
            </w:r>
          </w:p>
        </w:tc>
      </w:tr>
      <w:tr w:rsidR="00774896" w:rsidRPr="00774896" w14:paraId="51CB1A74" w14:textId="77777777" w:rsidTr="00774896">
        <w:trPr>
          <w:trHeight w:val="280"/>
        </w:trPr>
        <w:tc>
          <w:tcPr>
            <w:tcW w:w="2823" w:type="dxa"/>
          </w:tcPr>
          <w:p w14:paraId="36DE18FF" w14:textId="77777777" w:rsidR="00774896" w:rsidRPr="00774896" w:rsidRDefault="00B16C1E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Nome e sobrenome</w:t>
            </w:r>
          </w:p>
        </w:tc>
        <w:tc>
          <w:tcPr>
            <w:tcW w:w="1701" w:type="dxa"/>
          </w:tcPr>
          <w:p w14:paraId="0171C9E7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 w:rsidRPr="0077489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000.000.000-00</w:t>
            </w:r>
          </w:p>
        </w:tc>
        <w:tc>
          <w:tcPr>
            <w:tcW w:w="1560" w:type="dxa"/>
          </w:tcPr>
          <w:p w14:paraId="055B5F8A" w14:textId="77777777" w:rsidR="00774896" w:rsidRPr="00774896" w:rsidRDefault="00774896" w:rsidP="00774896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hhh@yyy.com</w:t>
            </w:r>
          </w:p>
        </w:tc>
        <w:tc>
          <w:tcPr>
            <w:tcW w:w="1559" w:type="dxa"/>
          </w:tcPr>
          <w:p w14:paraId="1D6CE297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ddd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)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xxxx-xxxx</w:t>
            </w:r>
            <w:proofErr w:type="spellEnd"/>
          </w:p>
        </w:tc>
        <w:tc>
          <w:tcPr>
            <w:tcW w:w="1398" w:type="dxa"/>
          </w:tcPr>
          <w:p w14:paraId="753D7554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Técnico municipal</w:t>
            </w:r>
          </w:p>
        </w:tc>
      </w:tr>
      <w:tr w:rsidR="00774896" w:rsidRPr="00774896" w14:paraId="7FA26BB3" w14:textId="77777777" w:rsidTr="00774896">
        <w:trPr>
          <w:trHeight w:val="307"/>
        </w:trPr>
        <w:tc>
          <w:tcPr>
            <w:tcW w:w="2823" w:type="dxa"/>
          </w:tcPr>
          <w:p w14:paraId="77C2AAD4" w14:textId="77777777" w:rsidR="00774896" w:rsidRPr="00774896" w:rsidRDefault="00B16C1E" w:rsidP="003833B9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Nome e sobrenome</w:t>
            </w:r>
          </w:p>
        </w:tc>
        <w:tc>
          <w:tcPr>
            <w:tcW w:w="1701" w:type="dxa"/>
          </w:tcPr>
          <w:p w14:paraId="02208D4B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 w:rsidRPr="0077489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000.000.000-00</w:t>
            </w:r>
          </w:p>
        </w:tc>
        <w:tc>
          <w:tcPr>
            <w:tcW w:w="1560" w:type="dxa"/>
          </w:tcPr>
          <w:p w14:paraId="35D9168B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zzzz@yyy.com</w:t>
            </w:r>
          </w:p>
        </w:tc>
        <w:tc>
          <w:tcPr>
            <w:tcW w:w="1559" w:type="dxa"/>
          </w:tcPr>
          <w:p w14:paraId="644290FD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ddd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)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xxxx-xxxx</w:t>
            </w:r>
            <w:proofErr w:type="spellEnd"/>
          </w:p>
        </w:tc>
        <w:tc>
          <w:tcPr>
            <w:tcW w:w="1398" w:type="dxa"/>
          </w:tcPr>
          <w:p w14:paraId="68C1171E" w14:textId="77777777" w:rsid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Conselho</w:t>
            </w:r>
          </w:p>
          <w:p w14:paraId="52A0D89A" w14:textId="77777777" w:rsidR="00774896" w:rsidRPr="00774896" w:rsidRDefault="00774896" w:rsidP="004D676E">
            <w:pPr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t-BR"/>
              </w:rPr>
              <w:t>municipal</w:t>
            </w:r>
          </w:p>
        </w:tc>
      </w:tr>
    </w:tbl>
    <w:p w14:paraId="150AB77A" w14:textId="77777777" w:rsidR="006E299F" w:rsidRDefault="006E299F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572D8A20" w14:textId="77777777" w:rsidR="003833B9" w:rsidRPr="003833B9" w:rsidRDefault="006E299F" w:rsidP="003833B9">
      <w:pPr>
        <w:spacing w:after="0" w:line="240" w:lineRule="auto"/>
        <w:ind w:left="120" w:right="120" w:firstLine="58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Para eventuais dúvidas, entrar em contato </w:t>
      </w:r>
      <w:r w:rsidR="003833B9"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pelo endereço eletrônico </w:t>
      </w:r>
      <w:proofErr w:type="spellStart"/>
      <w:r w:rsidR="0042669F">
        <w:fldChar w:fldCharType="begin"/>
      </w:r>
      <w:r w:rsidR="0042669F">
        <w:instrText>HYPERLINK "mailto:suportesei@saude.gov.br" \t "_blank"</w:instrText>
      </w:r>
      <w:r w:rsidR="0042669F">
        <w:fldChar w:fldCharType="separate"/>
      </w:r>
      <w:r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>xxxx</w:t>
      </w:r>
      <w:proofErr w:type="spellEnd"/>
      <w:r w:rsidR="0042669F">
        <w:fldChar w:fldCharType="end"/>
      </w:r>
      <w:r w:rsidR="003833B9"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 ou pelos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telefones(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DDD)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xxxx</w:t>
      </w:r>
      <w:r w:rsidR="003833B9"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xxxx</w:t>
      </w:r>
      <w:proofErr w:type="spellEnd"/>
      <w:r w:rsidR="0077489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14:paraId="0918E06B" w14:textId="77777777" w:rsidR="003833B9" w:rsidRPr="003833B9" w:rsidRDefault="003833B9" w:rsidP="003833B9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14:paraId="1A6626D7" w14:textId="77777777" w:rsidR="003833B9" w:rsidRPr="003833B9" w:rsidRDefault="003833B9" w:rsidP="003833B9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Atenciosamente,</w:t>
      </w:r>
    </w:p>
    <w:p w14:paraId="5BECC1E6" w14:textId="77777777" w:rsidR="003833B9" w:rsidRPr="003833B9" w:rsidRDefault="003833B9" w:rsidP="003833B9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14:paraId="24D76C73" w14:textId="77777777" w:rsidR="003833B9" w:rsidRPr="003833B9" w:rsidRDefault="003833B9" w:rsidP="003833B9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3833B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14:paraId="77682DB9" w14:textId="77777777" w:rsidR="003833B9" w:rsidRPr="003833B9" w:rsidRDefault="00B16C1E" w:rsidP="003833B9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NOME</w:t>
      </w:r>
    </w:p>
    <w:p w14:paraId="40202660" w14:textId="61FE5376" w:rsidR="00950DBF" w:rsidRPr="003833B9" w:rsidRDefault="006E299F" w:rsidP="00D4154C">
      <w:pPr>
        <w:spacing w:after="0" w:line="240" w:lineRule="auto"/>
        <w:ind w:left="60" w:right="60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Secretário de Saúde de Município</w:t>
      </w:r>
    </w:p>
    <w:sectPr w:rsidR="00950DBF" w:rsidRPr="003833B9" w:rsidSect="0042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B9"/>
    <w:rsid w:val="00001729"/>
    <w:rsid w:val="003833B9"/>
    <w:rsid w:val="0042669F"/>
    <w:rsid w:val="006E299F"/>
    <w:rsid w:val="00774896"/>
    <w:rsid w:val="00950DBF"/>
    <w:rsid w:val="00B16C1E"/>
    <w:rsid w:val="00C50820"/>
    <w:rsid w:val="00D125C2"/>
    <w:rsid w:val="00D4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D2B3"/>
  <w15:docId w15:val="{41328C8E-532D-4DE9-B316-5A91DA7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3B9"/>
    <w:rPr>
      <w:b/>
      <w:bCs/>
    </w:rPr>
  </w:style>
  <w:style w:type="paragraph" w:customStyle="1" w:styleId="textojustificado">
    <w:name w:val="texto_justificado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33B9"/>
    <w:rPr>
      <w:color w:val="0000FF"/>
      <w:u w:val="single"/>
    </w:rPr>
  </w:style>
  <w:style w:type="paragraph" w:customStyle="1" w:styleId="textojustificadorecuoprimeiralinha">
    <w:name w:val="texto_justificado_recuo_primeira_linha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E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Valverde</dc:creator>
  <cp:lastModifiedBy>APG GASEC</cp:lastModifiedBy>
  <cp:revision>3</cp:revision>
  <dcterms:created xsi:type="dcterms:W3CDTF">2020-06-18T13:04:00Z</dcterms:created>
  <dcterms:modified xsi:type="dcterms:W3CDTF">2021-12-17T16:53:00Z</dcterms:modified>
</cp:coreProperties>
</file>